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F6" w:rsidRPr="00640B55" w:rsidRDefault="009A3EF6"/>
    <w:p w:rsidR="009A3EF6" w:rsidRPr="00640B55" w:rsidRDefault="009A3EF6"/>
    <w:p w:rsidR="009A3EF6" w:rsidRPr="00640B55" w:rsidRDefault="009A3EF6"/>
    <w:p w:rsidR="009A3EF6" w:rsidRPr="00640B55" w:rsidRDefault="009A3EF6" w:rsidP="009A3EF6">
      <w:pPr>
        <w:spacing w:line="360" w:lineRule="auto"/>
        <w:jc w:val="center"/>
        <w:rPr>
          <w:b/>
        </w:rPr>
      </w:pPr>
      <w:r w:rsidRPr="00640B55">
        <w:rPr>
          <w:b/>
        </w:rPr>
        <w:t>ISTITUTO COMPRENSIVO STATALE SELLIA MARINA</w:t>
      </w:r>
    </w:p>
    <w:p w:rsidR="009A3EF6" w:rsidRPr="00640B55" w:rsidRDefault="009A3EF6" w:rsidP="009A3EF6">
      <w:pPr>
        <w:spacing w:line="360" w:lineRule="auto"/>
        <w:jc w:val="center"/>
        <w:rPr>
          <w:b/>
        </w:rPr>
      </w:pPr>
      <w:r w:rsidRPr="00640B55">
        <w:rPr>
          <w:b/>
        </w:rPr>
        <w:t>SCHEDA DI MONITORAGGIO</w:t>
      </w:r>
    </w:p>
    <w:p w:rsidR="009A3EF6" w:rsidRPr="00640B55" w:rsidRDefault="00901230" w:rsidP="009A3EF6">
      <w:pPr>
        <w:spacing w:line="360" w:lineRule="auto"/>
        <w:jc w:val="center"/>
        <w:rPr>
          <w:b/>
        </w:rPr>
      </w:pPr>
      <w:r>
        <w:rPr>
          <w:b/>
        </w:rPr>
        <w:t>Anno Scolastico 2023/2024</w:t>
      </w:r>
    </w:p>
    <w:p w:rsidR="009A3EF6" w:rsidRDefault="009A3EF6" w:rsidP="009A3EF6">
      <w:pPr>
        <w:spacing w:line="360" w:lineRule="auto"/>
        <w:jc w:val="center"/>
        <w:rPr>
          <w:b/>
          <w:i/>
          <w:u w:val="single"/>
        </w:rPr>
      </w:pPr>
      <w:r w:rsidRPr="00640B55">
        <w:rPr>
          <w:b/>
          <w:i/>
          <w:u w:val="single"/>
        </w:rPr>
        <w:t xml:space="preserve">ALUNNI </w:t>
      </w:r>
      <w:r w:rsidR="00227F79" w:rsidRPr="00640B55">
        <w:rPr>
          <w:b/>
          <w:i/>
          <w:u w:val="single"/>
        </w:rPr>
        <w:t xml:space="preserve">DIVERSAMENTE ABILI </w:t>
      </w:r>
    </w:p>
    <w:p w:rsidR="0092743B" w:rsidRPr="00640B55" w:rsidRDefault="0092743B" w:rsidP="009A3EF6">
      <w:pPr>
        <w:spacing w:line="360" w:lineRule="auto"/>
        <w:jc w:val="center"/>
        <w:rPr>
          <w:b/>
          <w:i/>
          <w:u w:val="single"/>
        </w:rPr>
      </w:pPr>
    </w:p>
    <w:p w:rsidR="009A3EF6" w:rsidRDefault="00E71E4F" w:rsidP="009A3EF6">
      <w:pPr>
        <w:spacing w:line="360" w:lineRule="auto"/>
        <w:jc w:val="center"/>
      </w:pPr>
      <w:r>
        <w:t xml:space="preserve">SCUOLA </w:t>
      </w:r>
      <w:r w:rsidR="004C4093">
        <w:t>DELL’INFANZIA</w:t>
      </w:r>
      <w:r>
        <w:t xml:space="preserve"> </w:t>
      </w:r>
    </w:p>
    <w:p w:rsidR="0092743B" w:rsidRPr="00640B55" w:rsidRDefault="0092743B" w:rsidP="009A3EF6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889"/>
      </w:tblGrid>
      <w:tr w:rsidR="009A3EF6" w:rsidRPr="00640B55" w:rsidTr="00640B55">
        <w:tc>
          <w:tcPr>
            <w:tcW w:w="4781" w:type="dxa"/>
            <w:shd w:val="clear" w:color="auto" w:fill="F2F2F2" w:themeFill="background1" w:themeFillShade="F2"/>
          </w:tcPr>
          <w:p w:rsidR="009A3EF6" w:rsidRPr="00640B55" w:rsidRDefault="009A3EF6" w:rsidP="000E32C5">
            <w:pPr>
              <w:spacing w:line="360" w:lineRule="auto"/>
              <w:jc w:val="both"/>
              <w:rPr>
                <w:b/>
              </w:rPr>
            </w:pPr>
            <w:r w:rsidRPr="00640B55">
              <w:rPr>
                <w:b/>
              </w:rPr>
              <w:t xml:space="preserve">ISTITUZIONE SCOLASTICA/SCUOLA </w:t>
            </w:r>
          </w:p>
        </w:tc>
        <w:tc>
          <w:tcPr>
            <w:tcW w:w="4889" w:type="dxa"/>
            <w:shd w:val="clear" w:color="auto" w:fill="auto"/>
          </w:tcPr>
          <w:p w:rsidR="009A3EF6" w:rsidRPr="00640B55" w:rsidRDefault="009A3EF6" w:rsidP="000E32C5">
            <w:pPr>
              <w:spacing w:line="360" w:lineRule="auto"/>
              <w:jc w:val="both"/>
            </w:pPr>
          </w:p>
        </w:tc>
      </w:tr>
      <w:tr w:rsidR="009A3EF6" w:rsidRPr="00640B55" w:rsidTr="00640B55">
        <w:tc>
          <w:tcPr>
            <w:tcW w:w="4781" w:type="dxa"/>
            <w:shd w:val="clear" w:color="auto" w:fill="F2F2F2" w:themeFill="background1" w:themeFillShade="F2"/>
          </w:tcPr>
          <w:p w:rsidR="009A3EF6" w:rsidRPr="00640B55" w:rsidRDefault="009A3EF6" w:rsidP="000E32C5">
            <w:pPr>
              <w:spacing w:line="360" w:lineRule="auto"/>
              <w:jc w:val="both"/>
              <w:rPr>
                <w:b/>
              </w:rPr>
            </w:pPr>
            <w:r w:rsidRPr="00640B55">
              <w:rPr>
                <w:b/>
              </w:rPr>
              <w:t xml:space="preserve">ALUNNO </w:t>
            </w:r>
          </w:p>
        </w:tc>
        <w:tc>
          <w:tcPr>
            <w:tcW w:w="4889" w:type="dxa"/>
            <w:shd w:val="clear" w:color="auto" w:fill="auto"/>
          </w:tcPr>
          <w:p w:rsidR="009A3EF6" w:rsidRPr="00640B55" w:rsidRDefault="009A3EF6" w:rsidP="000E32C5">
            <w:pPr>
              <w:spacing w:line="360" w:lineRule="auto"/>
              <w:jc w:val="both"/>
            </w:pPr>
          </w:p>
        </w:tc>
      </w:tr>
      <w:tr w:rsidR="009A3EF6" w:rsidRPr="00640B55" w:rsidTr="00640B55">
        <w:tc>
          <w:tcPr>
            <w:tcW w:w="4781" w:type="dxa"/>
            <w:shd w:val="clear" w:color="auto" w:fill="F2F2F2" w:themeFill="background1" w:themeFillShade="F2"/>
          </w:tcPr>
          <w:p w:rsidR="009A3EF6" w:rsidRPr="00640B55" w:rsidRDefault="00F73DC6" w:rsidP="000E32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SEZIONE</w:t>
            </w:r>
          </w:p>
        </w:tc>
        <w:tc>
          <w:tcPr>
            <w:tcW w:w="4889" w:type="dxa"/>
            <w:shd w:val="clear" w:color="auto" w:fill="auto"/>
          </w:tcPr>
          <w:p w:rsidR="009A3EF6" w:rsidRPr="00640B55" w:rsidRDefault="009A3EF6" w:rsidP="000E32C5">
            <w:pPr>
              <w:spacing w:line="360" w:lineRule="auto"/>
              <w:jc w:val="both"/>
            </w:pPr>
          </w:p>
        </w:tc>
      </w:tr>
      <w:tr w:rsidR="009A3EF6" w:rsidRPr="00640B55" w:rsidTr="00640B55">
        <w:tc>
          <w:tcPr>
            <w:tcW w:w="4781" w:type="dxa"/>
            <w:shd w:val="clear" w:color="auto" w:fill="F2F2F2" w:themeFill="background1" w:themeFillShade="F2"/>
          </w:tcPr>
          <w:p w:rsidR="009A3EF6" w:rsidRPr="00640B55" w:rsidRDefault="009A3EF6" w:rsidP="000E32C5">
            <w:pPr>
              <w:spacing w:line="360" w:lineRule="auto"/>
              <w:jc w:val="both"/>
              <w:rPr>
                <w:b/>
              </w:rPr>
            </w:pPr>
            <w:r w:rsidRPr="00640B55">
              <w:rPr>
                <w:b/>
              </w:rPr>
              <w:t xml:space="preserve">PERIODO </w:t>
            </w:r>
          </w:p>
        </w:tc>
        <w:tc>
          <w:tcPr>
            <w:tcW w:w="4889" w:type="dxa"/>
            <w:shd w:val="clear" w:color="auto" w:fill="auto"/>
          </w:tcPr>
          <w:p w:rsidR="009A3EF6" w:rsidRPr="00640B55" w:rsidRDefault="009A3EF6" w:rsidP="000E32C5">
            <w:pPr>
              <w:spacing w:line="360" w:lineRule="auto"/>
              <w:jc w:val="both"/>
            </w:pPr>
          </w:p>
        </w:tc>
      </w:tr>
    </w:tbl>
    <w:p w:rsidR="00192804" w:rsidRPr="00640B55" w:rsidRDefault="00192804" w:rsidP="009A3EF6">
      <w:pPr>
        <w:suppressAutoHyphens w:val="0"/>
        <w:spacing w:line="360" w:lineRule="auto"/>
        <w:rPr>
          <w:lang w:eastAsia="it-IT"/>
        </w:rPr>
      </w:pPr>
    </w:p>
    <w:p w:rsidR="00227F79" w:rsidRPr="00640B55" w:rsidRDefault="009A3EF6" w:rsidP="00192804">
      <w:pPr>
        <w:suppressAutoHyphens w:val="0"/>
        <w:spacing w:line="360" w:lineRule="auto"/>
        <w:jc w:val="both"/>
        <w:rPr>
          <w:lang w:eastAsia="it-IT"/>
        </w:rPr>
      </w:pPr>
      <w:r w:rsidRPr="00640B55">
        <w:rPr>
          <w:lang w:eastAsia="it-IT"/>
        </w:rPr>
        <w:t xml:space="preserve">L’alunno/a, sulla base delle indicazioni fornite dai singoli docenti e secondo </w:t>
      </w:r>
      <w:r w:rsidR="00227F79" w:rsidRPr="00640B55">
        <w:rPr>
          <w:lang w:eastAsia="it-IT"/>
        </w:rPr>
        <w:t>quanto programmato nel PEI</w:t>
      </w:r>
      <w:r w:rsidRPr="00640B55">
        <w:rPr>
          <w:lang w:eastAsia="it-IT"/>
        </w:rPr>
        <w:t xml:space="preserve">, a conclusione del </w:t>
      </w:r>
      <w:r w:rsidR="00227F79" w:rsidRPr="00640B55">
        <w:rPr>
          <w:lang w:eastAsia="it-IT"/>
        </w:rPr>
        <w:t xml:space="preserve">I QUADRIMESTRE/II QUADRIMESTRE </w:t>
      </w:r>
    </w:p>
    <w:p w:rsidR="00192804" w:rsidRPr="00640B55" w:rsidRDefault="00192804" w:rsidP="00192804">
      <w:pPr>
        <w:suppressAutoHyphens w:val="0"/>
        <w:spacing w:line="360" w:lineRule="auto"/>
        <w:jc w:val="both"/>
        <w:rPr>
          <w:lang w:eastAsia="it-IT"/>
        </w:rPr>
      </w:pPr>
    </w:p>
    <w:tbl>
      <w:tblPr>
        <w:tblStyle w:val="Grigliatabella"/>
        <w:tblW w:w="0" w:type="auto"/>
        <w:tblInd w:w="-5" w:type="dxa"/>
        <w:tblLook w:val="04A0"/>
      </w:tblPr>
      <w:tblGrid>
        <w:gridCol w:w="8505"/>
        <w:gridCol w:w="1128"/>
      </w:tblGrid>
      <w:tr w:rsidR="00192804" w:rsidRPr="00640B55" w:rsidTr="00192804">
        <w:trPr>
          <w:trHeight w:val="347"/>
        </w:trPr>
        <w:tc>
          <w:tcPr>
            <w:tcW w:w="8505" w:type="dxa"/>
            <w:shd w:val="clear" w:color="auto" w:fill="E7E6E6" w:themeFill="background2"/>
          </w:tcPr>
          <w:p w:rsidR="00192804" w:rsidRPr="00640B55" w:rsidRDefault="00192804" w:rsidP="00192804">
            <w:pPr>
              <w:suppressAutoHyphens w:val="0"/>
              <w:rPr>
                <w:lang w:eastAsia="en-US"/>
              </w:rPr>
            </w:pPr>
            <w:r w:rsidRPr="00640B55">
              <w:rPr>
                <w:lang w:eastAsia="en-US"/>
              </w:rPr>
              <w:t xml:space="preserve">E’ riuscito a conseguire </w:t>
            </w:r>
            <w:r w:rsidRPr="00640B55">
              <w:rPr>
                <w:b/>
                <w:lang w:eastAsia="en-US"/>
              </w:rPr>
              <w:t xml:space="preserve">tutti </w:t>
            </w:r>
            <w:r w:rsidRPr="00640B55">
              <w:rPr>
                <w:lang w:eastAsia="en-US"/>
              </w:rPr>
              <w:t xml:space="preserve">gli obiettivi </w:t>
            </w:r>
            <w:r w:rsidR="0092743B">
              <w:rPr>
                <w:lang w:eastAsia="en-US"/>
              </w:rPr>
              <w:t>individualizzati</w:t>
            </w:r>
            <w:r w:rsidRPr="00640B55">
              <w:rPr>
                <w:lang w:eastAsia="en-US"/>
              </w:rPr>
              <w:t xml:space="preserve"> </w:t>
            </w:r>
          </w:p>
        </w:tc>
        <w:tc>
          <w:tcPr>
            <w:tcW w:w="1128" w:type="dxa"/>
          </w:tcPr>
          <w:p w:rsidR="00192804" w:rsidRPr="00640B55" w:rsidRDefault="00192804" w:rsidP="00227F79">
            <w:pPr>
              <w:suppressAutoHyphens w:val="0"/>
              <w:spacing w:before="120" w:after="120" w:line="360" w:lineRule="auto"/>
              <w:rPr>
                <w:lang w:eastAsia="en-US"/>
              </w:rPr>
            </w:pPr>
          </w:p>
        </w:tc>
      </w:tr>
      <w:tr w:rsidR="00192804" w:rsidRPr="00640B55" w:rsidTr="00192804">
        <w:tc>
          <w:tcPr>
            <w:tcW w:w="8505" w:type="dxa"/>
            <w:shd w:val="clear" w:color="auto" w:fill="E7E6E6" w:themeFill="background2"/>
          </w:tcPr>
          <w:p w:rsidR="00192804" w:rsidRPr="00640B55" w:rsidRDefault="00192804" w:rsidP="00192804">
            <w:pPr>
              <w:suppressAutoHyphens w:val="0"/>
              <w:rPr>
                <w:lang w:eastAsia="en-US"/>
              </w:rPr>
            </w:pPr>
            <w:r w:rsidRPr="00640B55">
              <w:rPr>
                <w:lang w:eastAsia="en-US"/>
              </w:rPr>
              <w:t xml:space="preserve">E’ riuscito a conseguire </w:t>
            </w:r>
            <w:r w:rsidRPr="00640B55">
              <w:rPr>
                <w:b/>
                <w:lang w:eastAsia="en-US"/>
              </w:rPr>
              <w:t>in parte</w:t>
            </w:r>
            <w:r w:rsidRPr="00640B55">
              <w:rPr>
                <w:lang w:eastAsia="en-US"/>
              </w:rPr>
              <w:t xml:space="preserve"> gli obiettivi </w:t>
            </w:r>
            <w:r w:rsidR="0092743B">
              <w:rPr>
                <w:lang w:eastAsia="en-US"/>
              </w:rPr>
              <w:t>individualizzati</w:t>
            </w:r>
          </w:p>
        </w:tc>
        <w:tc>
          <w:tcPr>
            <w:tcW w:w="1128" w:type="dxa"/>
          </w:tcPr>
          <w:p w:rsidR="00192804" w:rsidRPr="00640B55" w:rsidRDefault="00192804" w:rsidP="00192804">
            <w:pPr>
              <w:suppressAutoHyphens w:val="0"/>
              <w:spacing w:before="120" w:after="120" w:line="360" w:lineRule="auto"/>
              <w:rPr>
                <w:lang w:eastAsia="en-US"/>
              </w:rPr>
            </w:pPr>
          </w:p>
        </w:tc>
      </w:tr>
      <w:tr w:rsidR="00192804" w:rsidRPr="00640B55" w:rsidTr="00192804">
        <w:trPr>
          <w:trHeight w:val="240"/>
        </w:trPr>
        <w:tc>
          <w:tcPr>
            <w:tcW w:w="8505" w:type="dxa"/>
            <w:shd w:val="clear" w:color="auto" w:fill="E7E6E6" w:themeFill="background2"/>
          </w:tcPr>
          <w:p w:rsidR="00192804" w:rsidRPr="00640B55" w:rsidRDefault="00192804" w:rsidP="00192804">
            <w:pPr>
              <w:suppressAutoHyphens w:val="0"/>
              <w:rPr>
                <w:i/>
                <w:iCs/>
                <w:lang w:eastAsia="en-US"/>
              </w:rPr>
            </w:pPr>
            <w:r w:rsidRPr="00640B55">
              <w:rPr>
                <w:lang w:eastAsia="en-US"/>
              </w:rPr>
              <w:t xml:space="preserve">E’ riuscito a conseguire  </w:t>
            </w:r>
            <w:r w:rsidRPr="00640B55">
              <w:rPr>
                <w:b/>
                <w:u w:val="single"/>
                <w:lang w:eastAsia="en-US"/>
              </w:rPr>
              <w:t>alcuni</w:t>
            </w:r>
            <w:r w:rsidRPr="00640B55">
              <w:rPr>
                <w:b/>
                <w:lang w:eastAsia="en-US"/>
              </w:rPr>
              <w:t xml:space="preserve"> </w:t>
            </w:r>
            <w:r w:rsidRPr="00640B55">
              <w:rPr>
                <w:lang w:eastAsia="en-US"/>
              </w:rPr>
              <w:t xml:space="preserve"> obiettivi </w:t>
            </w:r>
            <w:r w:rsidR="0092743B">
              <w:rPr>
                <w:lang w:eastAsia="en-US"/>
              </w:rPr>
              <w:t>individualizzati</w:t>
            </w:r>
          </w:p>
        </w:tc>
        <w:tc>
          <w:tcPr>
            <w:tcW w:w="1128" w:type="dxa"/>
          </w:tcPr>
          <w:p w:rsidR="00192804" w:rsidRPr="00640B55" w:rsidRDefault="00192804" w:rsidP="007E710A">
            <w:pPr>
              <w:suppressAutoHyphens w:val="0"/>
              <w:spacing w:before="120" w:after="120"/>
              <w:rPr>
                <w:i/>
                <w:iCs/>
                <w:lang w:eastAsia="en-US"/>
              </w:rPr>
            </w:pPr>
          </w:p>
        </w:tc>
      </w:tr>
    </w:tbl>
    <w:p w:rsidR="009A3EF6" w:rsidRPr="00640B55" w:rsidRDefault="009A3EF6"/>
    <w:p w:rsidR="009A3EF6" w:rsidRPr="00640B55" w:rsidRDefault="00192804" w:rsidP="009A3EF6">
      <w:pPr>
        <w:suppressAutoHyphens w:val="0"/>
        <w:spacing w:before="120" w:after="120"/>
        <w:contextualSpacing/>
        <w:rPr>
          <w:b/>
          <w:iCs/>
          <w:u w:val="single"/>
          <w:lang w:eastAsia="en-US"/>
        </w:rPr>
      </w:pPr>
      <w:r w:rsidRPr="00640B55">
        <w:rPr>
          <w:b/>
          <w:iCs/>
          <w:u w:val="single"/>
          <w:lang w:eastAsia="en-US"/>
        </w:rPr>
        <w:t>IN RIFERIMENTO ALLA PROGRAMMAZIONE/ UDA DI CLASSE</w:t>
      </w:r>
    </w:p>
    <w:p w:rsidR="00192804" w:rsidRDefault="00192804" w:rsidP="009A3EF6">
      <w:pPr>
        <w:suppressAutoHyphens w:val="0"/>
        <w:spacing w:before="120" w:after="120"/>
        <w:contextualSpacing/>
        <w:rPr>
          <w:b/>
          <w:iCs/>
          <w:u w:val="single"/>
          <w:lang w:eastAsia="en-US"/>
        </w:rPr>
      </w:pPr>
    </w:p>
    <w:p w:rsidR="004C4093" w:rsidRDefault="004C4093" w:rsidP="009A3EF6">
      <w:pPr>
        <w:suppressAutoHyphens w:val="0"/>
        <w:spacing w:before="120" w:after="120"/>
        <w:contextualSpacing/>
        <w:rPr>
          <w:b/>
          <w:iCs/>
          <w:u w:val="single"/>
          <w:lang w:eastAsia="en-US"/>
        </w:rPr>
      </w:pPr>
    </w:p>
    <w:p w:rsidR="004C4093" w:rsidRPr="00640B55" w:rsidRDefault="004C4093" w:rsidP="009A3EF6">
      <w:pPr>
        <w:suppressAutoHyphens w:val="0"/>
        <w:spacing w:before="120" w:after="120"/>
        <w:contextualSpacing/>
        <w:rPr>
          <w:b/>
          <w:iCs/>
          <w:u w:val="single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2381"/>
        <w:gridCol w:w="2384"/>
        <w:gridCol w:w="2271"/>
      </w:tblGrid>
      <w:tr w:rsidR="009A3EF6" w:rsidRPr="00640B55" w:rsidTr="004C4093">
        <w:tc>
          <w:tcPr>
            <w:tcW w:w="2603" w:type="dxa"/>
            <w:shd w:val="clear" w:color="auto" w:fill="auto"/>
          </w:tcPr>
          <w:p w:rsidR="009A3EF6" w:rsidRPr="004C4093" w:rsidRDefault="004C4093" w:rsidP="000E32C5">
            <w:pPr>
              <w:tabs>
                <w:tab w:val="left" w:pos="3000"/>
              </w:tabs>
              <w:jc w:val="center"/>
              <w:rPr>
                <w:b/>
                <w:sz w:val="20"/>
                <w:szCs w:val="20"/>
              </w:rPr>
            </w:pPr>
            <w:r w:rsidRPr="004C4093">
              <w:rPr>
                <w:b/>
                <w:sz w:val="20"/>
                <w:szCs w:val="20"/>
              </w:rPr>
              <w:t>CAMPI DI ESPERIENZA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  <w:rPr>
                <w:b/>
              </w:rPr>
            </w:pPr>
            <w:r w:rsidRPr="00640B55">
              <w:rPr>
                <w:b/>
              </w:rPr>
              <w:t>Tutti</w:t>
            </w: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  <w:rPr>
                <w:b/>
              </w:rPr>
            </w:pPr>
            <w:r w:rsidRPr="00640B55">
              <w:rPr>
                <w:b/>
              </w:rPr>
              <w:t>In parte</w:t>
            </w: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  <w:rPr>
                <w:b/>
              </w:rPr>
            </w:pPr>
            <w:r w:rsidRPr="00640B55">
              <w:rPr>
                <w:b/>
              </w:rPr>
              <w:t>Alcuni</w:t>
            </w:r>
          </w:p>
        </w:tc>
      </w:tr>
      <w:tr w:rsidR="004C4093" w:rsidRPr="00640B55" w:rsidTr="004C4093">
        <w:tc>
          <w:tcPr>
            <w:tcW w:w="2603" w:type="dxa"/>
            <w:shd w:val="clear" w:color="auto" w:fill="auto"/>
          </w:tcPr>
          <w:p w:rsidR="004C4093" w:rsidRPr="004C4093" w:rsidRDefault="004C4093" w:rsidP="000E32C5">
            <w:pPr>
              <w:tabs>
                <w:tab w:val="left" w:pos="30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4C4093" w:rsidRPr="00640B55" w:rsidRDefault="004C4093" w:rsidP="000E32C5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  <w:tc>
          <w:tcPr>
            <w:tcW w:w="2384" w:type="dxa"/>
            <w:shd w:val="clear" w:color="auto" w:fill="auto"/>
          </w:tcPr>
          <w:p w:rsidR="004C4093" w:rsidRPr="00640B55" w:rsidRDefault="004C4093" w:rsidP="000E32C5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  <w:tc>
          <w:tcPr>
            <w:tcW w:w="2271" w:type="dxa"/>
            <w:shd w:val="clear" w:color="auto" w:fill="auto"/>
          </w:tcPr>
          <w:p w:rsidR="004C4093" w:rsidRPr="00640B55" w:rsidRDefault="004C4093" w:rsidP="000E32C5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9A3EF6" w:rsidRPr="00640B55" w:rsidTr="004C4093">
        <w:tc>
          <w:tcPr>
            <w:tcW w:w="2603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4C4093">
        <w:tc>
          <w:tcPr>
            <w:tcW w:w="2603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4C4093">
        <w:tc>
          <w:tcPr>
            <w:tcW w:w="2603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4C4093">
        <w:tc>
          <w:tcPr>
            <w:tcW w:w="2603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4C4093">
        <w:tc>
          <w:tcPr>
            <w:tcW w:w="2603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4C4093">
        <w:tc>
          <w:tcPr>
            <w:tcW w:w="2603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</w:tbl>
    <w:p w:rsidR="009A3EF6" w:rsidRPr="00640B55" w:rsidRDefault="009A3EF6"/>
    <w:p w:rsidR="00640B55" w:rsidRDefault="00640B55" w:rsidP="00640B55">
      <w:pPr>
        <w:spacing w:line="360" w:lineRule="auto"/>
        <w:jc w:val="both"/>
        <w:rPr>
          <w:sz w:val="20"/>
          <w:szCs w:val="20"/>
        </w:rPr>
      </w:pPr>
    </w:p>
    <w:p w:rsidR="004C4093" w:rsidRDefault="004C4093" w:rsidP="00640B55">
      <w:pPr>
        <w:spacing w:line="360" w:lineRule="auto"/>
        <w:jc w:val="both"/>
        <w:rPr>
          <w:sz w:val="20"/>
          <w:szCs w:val="20"/>
        </w:rPr>
      </w:pPr>
    </w:p>
    <w:p w:rsidR="004C4093" w:rsidRDefault="004C4093" w:rsidP="00640B55">
      <w:pPr>
        <w:spacing w:line="360" w:lineRule="auto"/>
        <w:jc w:val="both"/>
        <w:rPr>
          <w:sz w:val="20"/>
          <w:szCs w:val="20"/>
        </w:rPr>
      </w:pPr>
    </w:p>
    <w:p w:rsidR="004C4093" w:rsidRDefault="004C4093" w:rsidP="00640B55">
      <w:pPr>
        <w:spacing w:line="360" w:lineRule="auto"/>
        <w:jc w:val="both"/>
        <w:rPr>
          <w:sz w:val="20"/>
          <w:szCs w:val="20"/>
        </w:rPr>
      </w:pPr>
    </w:p>
    <w:p w:rsidR="004C4093" w:rsidRDefault="004C4093" w:rsidP="00640B55">
      <w:pPr>
        <w:spacing w:line="360" w:lineRule="auto"/>
        <w:jc w:val="both"/>
        <w:rPr>
          <w:sz w:val="20"/>
          <w:szCs w:val="20"/>
        </w:rPr>
      </w:pPr>
    </w:p>
    <w:p w:rsidR="004C4093" w:rsidRDefault="004C4093" w:rsidP="00640B55">
      <w:pPr>
        <w:spacing w:line="360" w:lineRule="auto"/>
        <w:jc w:val="both"/>
        <w:rPr>
          <w:sz w:val="20"/>
          <w:szCs w:val="20"/>
        </w:rPr>
      </w:pPr>
    </w:p>
    <w:p w:rsidR="004C4093" w:rsidRDefault="004C4093" w:rsidP="00640B55">
      <w:pPr>
        <w:spacing w:line="360" w:lineRule="auto"/>
        <w:jc w:val="both"/>
        <w:rPr>
          <w:sz w:val="20"/>
          <w:szCs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822"/>
        <w:gridCol w:w="811"/>
        <w:gridCol w:w="811"/>
        <w:gridCol w:w="816"/>
        <w:gridCol w:w="813"/>
      </w:tblGrid>
      <w:tr w:rsidR="00640B55" w:rsidRPr="006C3BF9" w:rsidTr="004C4093">
        <w:tc>
          <w:tcPr>
            <w:tcW w:w="63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40B55" w:rsidRPr="00200171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171">
              <w:rPr>
                <w:rFonts w:ascii="Times New Roman" w:hAnsi="Times New Roman" w:cs="Times New Roman"/>
                <w:b/>
                <w:szCs w:val="24"/>
              </w:rPr>
              <w:t xml:space="preserve">Organizzazione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 </w:t>
            </w:r>
          </w:p>
        </w:tc>
      </w:tr>
      <w:tr w:rsidR="00640B55" w:rsidRPr="006C3BF9" w:rsidTr="004C409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difficoltà a gestire il materiale scolastico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4C409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difficoltà nell'organizzazione del lavoro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4C409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4C4093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difficoltà nell'organizzazione dello spazio del foglio per eseguire rappresentazioni grafiche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4C409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bisogno che la consegna venga ripetuta più volte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4C409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Mostra variabilità nei tempi di esecuzione delle attività (frettoloso o lento)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4C4093">
        <w:trPr>
          <w:trHeight w:val="618"/>
        </w:trPr>
        <w:tc>
          <w:tcPr>
            <w:tcW w:w="63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40B55" w:rsidRPr="00200171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171">
              <w:rPr>
                <w:rFonts w:ascii="Times New Roman" w:hAnsi="Times New Roman" w:cs="Times New Roman"/>
                <w:b/>
                <w:szCs w:val="24"/>
              </w:rPr>
              <w:t>Comportamento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 </w:t>
            </w:r>
          </w:p>
        </w:tc>
      </w:tr>
      <w:tr w:rsidR="00640B55" w:rsidRPr="006C3BF9" w:rsidTr="004C4093">
        <w:trPr>
          <w:trHeight w:val="19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Rispetta le regole in classe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4C4093">
        <w:trPr>
          <w:trHeight w:val="28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difficoltà a restare seduto, chiede spesso di uscire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4C4093">
        <w:trPr>
          <w:trHeight w:val="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4C4093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scarsa fiducia nelle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proprie capacità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15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Mostra una scarsa tolleranza alla frustrazione /mostra crisi di collera improvvise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2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bisogno di continui incoraggiamenti nell'affrontare un compito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29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Sembra distratto, pigro o svogliato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17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scarse capacità di concentrazione prolungata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13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Si relaziona correttamente con i compagni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10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Si relazione correttamente con le figure adulte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27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È autonomo (cura della persona, attività quotidiane)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Partecipa con interesse ai giochi e alle attività proposte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374"/>
        </w:trPr>
        <w:tc>
          <w:tcPr>
            <w:tcW w:w="63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C4093" w:rsidRPr="00200171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Comunicazione /</w:t>
            </w:r>
            <w:r w:rsidRPr="00200171">
              <w:rPr>
                <w:rFonts w:ascii="Times New Roman" w:hAnsi="Times New Roman" w:cs="Times New Roman"/>
                <w:b/>
                <w:szCs w:val="24"/>
              </w:rPr>
              <w:t>Espressione orale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 </w:t>
            </w:r>
          </w:p>
        </w:tc>
      </w:tr>
      <w:tr w:rsidR="004C4093" w:rsidRPr="006C3BF9" w:rsidTr="004C4093">
        <w:trPr>
          <w:trHeight w:val="21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F73DC6" w:rsidRDefault="00F73DC6" w:rsidP="00F73DC6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F73DC6">
              <w:rPr>
                <w:rFonts w:ascii="Times New Roman" w:hAnsi="Times New Roman" w:cs="Times New Roman"/>
                <w:sz w:val="18"/>
                <w:szCs w:val="18"/>
              </w:rPr>
              <w:t>Comprende messaggi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ascol</w:t>
            </w:r>
            <w:r w:rsidRPr="00F73DC6">
              <w:rPr>
                <w:rFonts w:ascii="Times New Roman" w:hAnsi="Times New Roman" w:cs="Times New Roman"/>
                <w:sz w:val="18"/>
                <w:szCs w:val="18"/>
              </w:rPr>
              <w:t>tati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3DC6" w:rsidRPr="006C3BF9" w:rsidTr="004C4093">
        <w:trPr>
          <w:trHeight w:val="21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4C4093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F73DC6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semplici testi ascoltati (fiabe, favole, storie)</w:t>
            </w: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37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Interviene nelle conversazioni collettive rispettando tempi e modalità di intervento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20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F73DC6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Comunica con i coetanei </w:t>
            </w:r>
            <w:r w:rsidR="00F73DC6">
              <w:rPr>
                <w:rFonts w:ascii="Times New Roman" w:hAnsi="Times New Roman" w:cs="Times New Roman"/>
                <w:sz w:val="18"/>
                <w:szCs w:val="18"/>
              </w:rPr>
              <w:t xml:space="preserve">utilizzando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gesti e/o linguaggio semplice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374"/>
        </w:trPr>
        <w:tc>
          <w:tcPr>
            <w:tcW w:w="638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4093" w:rsidRPr="00200171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200171">
              <w:rPr>
                <w:rFonts w:ascii="Times New Roman" w:hAnsi="Times New Roman" w:cs="Times New Roman"/>
                <w:b/>
                <w:szCs w:val="24"/>
              </w:rPr>
              <w:t>secuzione grafica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 </w:t>
            </w:r>
          </w:p>
        </w:tc>
      </w:tr>
      <w:tr w:rsidR="004C4093" w:rsidRPr="006C3BF9" w:rsidTr="004C4093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093" w:rsidRPr="007147CA" w:rsidRDefault="007147CA" w:rsidP="004C4093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7147CA">
              <w:rPr>
                <w:rFonts w:ascii="Times New Roman" w:hAnsi="Times New Roman" w:cs="Times New Roman"/>
                <w:sz w:val="18"/>
                <w:szCs w:val="18"/>
              </w:rPr>
              <w:t>Esegue semplici rappresentazioni grafiche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160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093" w:rsidRPr="006C3BF9" w:rsidRDefault="007147CA" w:rsidP="004C4093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Disegna in modo adeguato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109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093" w:rsidRPr="006C3BF9" w:rsidRDefault="007147CA" w:rsidP="004C4093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Utilizza lo spazio grafico del foglio in modo adeguato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93" w:rsidRPr="006C3BF9" w:rsidTr="004C4093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093" w:rsidRPr="006C3BF9" w:rsidRDefault="007147CA" w:rsidP="004C4093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Colora rispettando i contorni di figure e forme diverse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4093" w:rsidRPr="006C3BF9" w:rsidRDefault="004C4093" w:rsidP="004C4093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DC6" w:rsidRPr="006C3BF9" w:rsidTr="00F73DC6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3DC6" w:rsidRPr="006C3BF9" w:rsidRDefault="00F73DC6" w:rsidP="00F73DC6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3DC6" w:rsidRPr="00F73DC6" w:rsidRDefault="00F73DC6" w:rsidP="00F73DC6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Schema motorio di base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F73DC6" w:rsidRPr="006C3BF9" w:rsidRDefault="00F73DC6" w:rsidP="00F73DC6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Sempre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F73DC6" w:rsidRPr="00F73DC6" w:rsidRDefault="00F73DC6" w:rsidP="003D70A8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3DC6">
              <w:rPr>
                <w:rFonts w:ascii="Times New Roman" w:hAnsi="Times New Roman" w:cs="Times New Roman"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F73DC6" w:rsidRPr="006C3BF9" w:rsidRDefault="00F73DC6" w:rsidP="00F73DC6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Qualche volta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F73DC6" w:rsidRPr="00F73DC6" w:rsidRDefault="00F73DC6" w:rsidP="003D70A8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3DC6">
              <w:rPr>
                <w:rFonts w:ascii="Times New Roman" w:hAnsi="Times New Roman" w:cs="Times New Roman"/>
                <w:sz w:val="18"/>
                <w:szCs w:val="18"/>
              </w:rPr>
              <w:t>Mai</w:t>
            </w:r>
          </w:p>
        </w:tc>
      </w:tr>
      <w:tr w:rsidR="00F73DC6" w:rsidRPr="006C3BF9" w:rsidTr="00F73DC6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DC6" w:rsidRPr="006C3BF9" w:rsidRDefault="00F73DC6" w:rsidP="003D70A8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DC6" w:rsidRPr="006C3BF9" w:rsidRDefault="00F73DC6" w:rsidP="00F73DC6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Conosce i principali segmenti motori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F73DC6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3D70A8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F73DC6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3D70A8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DC6" w:rsidRPr="006C3BF9" w:rsidTr="00F73DC6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DC6" w:rsidRPr="006C3BF9" w:rsidRDefault="00F73DC6" w:rsidP="003D70A8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DC6" w:rsidRPr="006C3BF9" w:rsidRDefault="00F73DC6" w:rsidP="00F73DC6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Deambula con sicurezza negli spazi scolastici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F73DC6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3D70A8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F73DC6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3D70A8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DC6" w:rsidRPr="006C3BF9" w:rsidTr="00F73DC6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DC6" w:rsidRPr="006C3BF9" w:rsidRDefault="00F73DC6" w:rsidP="003D70A8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DC6" w:rsidRPr="006C3BF9" w:rsidRDefault="00F73DC6" w:rsidP="00F73DC6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Coordina senza difficoltà i movimenti grosso-motori e fino-motori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F73DC6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3D70A8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F73DC6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3DC6" w:rsidRPr="006C3BF9" w:rsidRDefault="00F73DC6" w:rsidP="003D70A8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7CA" w:rsidRDefault="007147CA" w:rsidP="00640B55">
      <w:pPr>
        <w:jc w:val="both"/>
        <w:rPr>
          <w:sz w:val="18"/>
          <w:szCs w:val="18"/>
        </w:rPr>
      </w:pPr>
    </w:p>
    <w:p w:rsidR="007147CA" w:rsidRDefault="007147CA" w:rsidP="00640B55">
      <w:pPr>
        <w:jc w:val="both"/>
        <w:rPr>
          <w:sz w:val="18"/>
          <w:szCs w:val="18"/>
        </w:rPr>
      </w:pPr>
    </w:p>
    <w:p w:rsidR="007147CA" w:rsidRDefault="007147CA" w:rsidP="00640B55">
      <w:pPr>
        <w:jc w:val="both"/>
        <w:rPr>
          <w:sz w:val="18"/>
          <w:szCs w:val="18"/>
        </w:rPr>
      </w:pPr>
    </w:p>
    <w:p w:rsidR="00F73DC6" w:rsidRDefault="00F73DC6" w:rsidP="00640B55">
      <w:pPr>
        <w:jc w:val="both"/>
        <w:rPr>
          <w:sz w:val="18"/>
          <w:szCs w:val="18"/>
        </w:rPr>
      </w:pPr>
    </w:p>
    <w:p w:rsidR="00F73DC6" w:rsidRDefault="00F73DC6" w:rsidP="00640B55">
      <w:pPr>
        <w:jc w:val="both"/>
        <w:rPr>
          <w:sz w:val="18"/>
          <w:szCs w:val="18"/>
        </w:rPr>
      </w:pPr>
    </w:p>
    <w:p w:rsidR="00F73DC6" w:rsidRDefault="00F73DC6" w:rsidP="00640B55">
      <w:pPr>
        <w:jc w:val="both"/>
        <w:rPr>
          <w:sz w:val="18"/>
          <w:szCs w:val="18"/>
        </w:rPr>
      </w:pPr>
    </w:p>
    <w:p w:rsidR="00F73DC6" w:rsidRDefault="00F73DC6" w:rsidP="00640B55">
      <w:pPr>
        <w:jc w:val="both"/>
        <w:rPr>
          <w:sz w:val="18"/>
          <w:szCs w:val="18"/>
        </w:rPr>
      </w:pPr>
    </w:p>
    <w:p w:rsidR="00F73DC6" w:rsidRDefault="00F73DC6" w:rsidP="00640B55">
      <w:pPr>
        <w:jc w:val="both"/>
        <w:rPr>
          <w:sz w:val="18"/>
          <w:szCs w:val="18"/>
        </w:rPr>
      </w:pPr>
    </w:p>
    <w:p w:rsidR="00F73DC6" w:rsidRDefault="00F73DC6" w:rsidP="00640B55">
      <w:pPr>
        <w:jc w:val="both"/>
        <w:rPr>
          <w:sz w:val="18"/>
          <w:szCs w:val="18"/>
        </w:rPr>
      </w:pPr>
    </w:p>
    <w:p w:rsidR="007147CA" w:rsidRDefault="007147CA" w:rsidP="00640B55">
      <w:pPr>
        <w:jc w:val="both"/>
        <w:rPr>
          <w:sz w:val="18"/>
          <w:szCs w:val="18"/>
        </w:rPr>
      </w:pPr>
    </w:p>
    <w:p w:rsidR="007147CA" w:rsidRPr="006C3BF9" w:rsidRDefault="007147CA" w:rsidP="00640B55">
      <w:pPr>
        <w:jc w:val="both"/>
        <w:rPr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1"/>
        <w:gridCol w:w="1428"/>
      </w:tblGrid>
      <w:tr w:rsidR="00640B55" w:rsidRPr="00CE195F" w:rsidTr="00F73DC6">
        <w:tc>
          <w:tcPr>
            <w:tcW w:w="9639" w:type="dxa"/>
            <w:gridSpan w:val="2"/>
            <w:shd w:val="clear" w:color="auto" w:fill="E7E6E6"/>
          </w:tcPr>
          <w:p w:rsidR="00640B55" w:rsidRPr="00CE195F" w:rsidRDefault="00640B55" w:rsidP="000E32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195F">
              <w:rPr>
                <w:b/>
                <w:sz w:val="18"/>
                <w:szCs w:val="18"/>
              </w:rPr>
              <w:t>METODOLOGIA</w:t>
            </w:r>
          </w:p>
        </w:tc>
      </w:tr>
      <w:tr w:rsidR="00640B55" w:rsidRPr="00CE195F" w:rsidTr="00F73DC6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TUTORING</w:t>
            </w:r>
          </w:p>
        </w:tc>
        <w:tc>
          <w:tcPr>
            <w:tcW w:w="1428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F73DC6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RINFORZO POSITIVO</w:t>
            </w:r>
          </w:p>
        </w:tc>
        <w:tc>
          <w:tcPr>
            <w:tcW w:w="1428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F73DC6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TASK ANALSYS (scomporre in sotto-obiettivi un compito)</w:t>
            </w:r>
          </w:p>
        </w:tc>
        <w:tc>
          <w:tcPr>
            <w:tcW w:w="1428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F73DC6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bookmarkStart w:id="0" w:name="_GoBack"/>
            <w:r w:rsidRPr="00CE195F">
              <w:rPr>
                <w:sz w:val="18"/>
                <w:szCs w:val="18"/>
              </w:rPr>
              <w:t>PROMOTING E FACING (riduzione graduale degli aiuti)</w:t>
            </w:r>
          </w:p>
        </w:tc>
        <w:tc>
          <w:tcPr>
            <w:tcW w:w="1428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F73DC6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STRATEGIA METACOGNITIVA   (consapevolezza di quello che si fa…)</w:t>
            </w:r>
          </w:p>
        </w:tc>
        <w:tc>
          <w:tcPr>
            <w:tcW w:w="1428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F73DC6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STRATEGIE DELLE ROUTINE</w:t>
            </w:r>
          </w:p>
        </w:tc>
        <w:tc>
          <w:tcPr>
            <w:tcW w:w="1428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F73DC6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APPRENDIMENTO IN GRUPPI COOPERATIVI</w:t>
            </w:r>
          </w:p>
        </w:tc>
        <w:tc>
          <w:tcPr>
            <w:tcW w:w="1428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71E4F" w:rsidRPr="00CE195F" w:rsidTr="00F73DC6">
        <w:tc>
          <w:tcPr>
            <w:tcW w:w="8211" w:type="dxa"/>
            <w:shd w:val="clear" w:color="auto" w:fill="auto"/>
          </w:tcPr>
          <w:p w:rsidR="00E71E4F" w:rsidRPr="00CE195F" w:rsidRDefault="00E71E4F" w:rsidP="00F73DC6">
            <w:pPr>
              <w:tabs>
                <w:tab w:val="left" w:pos="440"/>
              </w:tabs>
              <w:suppressAutoHyphens w:val="0"/>
              <w:spacing w:before="120"/>
              <w:jc w:val="both"/>
              <w:rPr>
                <w:sz w:val="18"/>
                <w:szCs w:val="18"/>
                <w:lang w:eastAsia="en-US"/>
              </w:rPr>
            </w:pPr>
            <w:r w:rsidRPr="00E71E4F">
              <w:rPr>
                <w:sz w:val="18"/>
                <w:szCs w:val="18"/>
                <w:lang w:eastAsia="en-US"/>
              </w:rPr>
              <w:t xml:space="preserve">UTILIZZO DEI MEDIATORI DIDATTICI FACILITANTI L’APPRENDIMENTO </w:t>
            </w:r>
            <w:r w:rsidR="00F73DC6">
              <w:rPr>
                <w:sz w:val="18"/>
                <w:szCs w:val="18"/>
                <w:lang w:eastAsia="en-US"/>
              </w:rPr>
              <w:t>(</w:t>
            </w:r>
            <w:r w:rsidRPr="00E71E4F">
              <w:rPr>
                <w:sz w:val="18"/>
                <w:szCs w:val="18"/>
                <w:lang w:eastAsia="en-US"/>
              </w:rPr>
              <w:t xml:space="preserve"> IMMAGINI, VIDEO, CD DIDATTICI, ….)</w:t>
            </w:r>
          </w:p>
        </w:tc>
        <w:tc>
          <w:tcPr>
            <w:tcW w:w="1428" w:type="dxa"/>
            <w:shd w:val="clear" w:color="auto" w:fill="auto"/>
          </w:tcPr>
          <w:p w:rsidR="00E71E4F" w:rsidRPr="00CE195F" w:rsidRDefault="00E71E4F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640B55" w:rsidRDefault="00640B55" w:rsidP="00640B55">
      <w:pPr>
        <w:spacing w:line="360" w:lineRule="auto"/>
        <w:jc w:val="both"/>
        <w:rPr>
          <w:sz w:val="18"/>
          <w:szCs w:val="18"/>
        </w:rPr>
      </w:pPr>
    </w:p>
    <w:bookmarkEnd w:id="0"/>
    <w:p w:rsidR="0092743B" w:rsidRDefault="0092743B" w:rsidP="00640B55">
      <w:pPr>
        <w:spacing w:line="360" w:lineRule="auto"/>
        <w:jc w:val="both"/>
        <w:rPr>
          <w:sz w:val="18"/>
          <w:szCs w:val="18"/>
        </w:rPr>
      </w:pPr>
    </w:p>
    <w:p w:rsidR="0092743B" w:rsidRDefault="0092743B" w:rsidP="0092743B">
      <w:pPr>
        <w:spacing w:line="360" w:lineRule="auto"/>
        <w:ind w:right="-1"/>
        <w:jc w:val="both"/>
        <w:rPr>
          <w:sz w:val="18"/>
          <w:szCs w:val="18"/>
        </w:rPr>
      </w:pPr>
    </w:p>
    <w:p w:rsidR="00640B55" w:rsidRPr="0092743B" w:rsidRDefault="00640B55" w:rsidP="00901230">
      <w:pPr>
        <w:spacing w:line="360" w:lineRule="auto"/>
        <w:jc w:val="center"/>
        <w:rPr>
          <w:b/>
        </w:rPr>
      </w:pPr>
      <w:r w:rsidRPr="0092743B">
        <w:rPr>
          <w:b/>
        </w:rPr>
        <w:t xml:space="preserve"> Sellia</w:t>
      </w:r>
      <w:r w:rsidRPr="00200171">
        <w:t xml:space="preserve"> </w:t>
      </w:r>
      <w:r w:rsidRPr="0092743B">
        <w:rPr>
          <w:b/>
        </w:rPr>
        <w:t xml:space="preserve">Marina                                                                 </w:t>
      </w:r>
      <w:r w:rsidR="00901230">
        <w:rPr>
          <w:b/>
        </w:rPr>
        <w:t xml:space="preserve">         Il Consiglio  di </w:t>
      </w:r>
      <w:r w:rsidRPr="0092743B">
        <w:rPr>
          <w:b/>
        </w:rPr>
        <w:t xml:space="preserve">Intersezione                                                         </w:t>
      </w:r>
      <w:r w:rsidR="00901230">
        <w:rPr>
          <w:b/>
        </w:rPr>
        <w:t xml:space="preserve">   </w:t>
      </w:r>
    </w:p>
    <w:p w:rsidR="00640B55" w:rsidRPr="0092743B" w:rsidRDefault="00640B55" w:rsidP="00640B55">
      <w:pPr>
        <w:spacing w:line="360" w:lineRule="auto"/>
        <w:jc w:val="both"/>
        <w:rPr>
          <w:b/>
        </w:rPr>
      </w:pPr>
      <w:r w:rsidRPr="0092743B">
        <w:rPr>
          <w:b/>
        </w:rPr>
        <w:t xml:space="preserve"> </w:t>
      </w:r>
      <w:r w:rsidR="00901230">
        <w:rPr>
          <w:b/>
        </w:rPr>
        <w:t xml:space="preserve">                                                                                                             Il Docente</w:t>
      </w:r>
    </w:p>
    <w:p w:rsidR="00640B55" w:rsidRDefault="00640B55" w:rsidP="00640B55">
      <w:pPr>
        <w:spacing w:line="360" w:lineRule="auto"/>
        <w:jc w:val="both"/>
        <w:rPr>
          <w:sz w:val="20"/>
          <w:szCs w:val="20"/>
        </w:rPr>
      </w:pPr>
    </w:p>
    <w:p w:rsidR="00640B55" w:rsidRDefault="00640B55" w:rsidP="00640B55">
      <w:pPr>
        <w:spacing w:line="360" w:lineRule="auto"/>
        <w:jc w:val="both"/>
        <w:rPr>
          <w:sz w:val="20"/>
          <w:szCs w:val="20"/>
        </w:rPr>
      </w:pPr>
    </w:p>
    <w:p w:rsidR="00640B55" w:rsidRDefault="00640B55" w:rsidP="00640B55">
      <w:pPr>
        <w:spacing w:line="360" w:lineRule="auto"/>
        <w:jc w:val="both"/>
        <w:rPr>
          <w:sz w:val="20"/>
          <w:szCs w:val="20"/>
        </w:rPr>
      </w:pPr>
    </w:p>
    <w:p w:rsidR="00640B55" w:rsidRDefault="00640B55" w:rsidP="00640B55">
      <w:pPr>
        <w:spacing w:line="360" w:lineRule="auto"/>
        <w:jc w:val="both"/>
        <w:rPr>
          <w:sz w:val="20"/>
          <w:szCs w:val="20"/>
        </w:rPr>
      </w:pPr>
    </w:p>
    <w:sectPr w:rsidR="00640B55" w:rsidSect="00543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58E"/>
    <w:multiLevelType w:val="hybridMultilevel"/>
    <w:tmpl w:val="8362EDF0"/>
    <w:lvl w:ilvl="0" w:tplc="0410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1">
    <w:nsid w:val="53693351"/>
    <w:multiLevelType w:val="hybridMultilevel"/>
    <w:tmpl w:val="8B34B6D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9A3EF6"/>
    <w:rsid w:val="00192804"/>
    <w:rsid w:val="00227F79"/>
    <w:rsid w:val="004C4093"/>
    <w:rsid w:val="00543C70"/>
    <w:rsid w:val="00640B55"/>
    <w:rsid w:val="007147CA"/>
    <w:rsid w:val="00775EE8"/>
    <w:rsid w:val="008C6F61"/>
    <w:rsid w:val="00901230"/>
    <w:rsid w:val="0092743B"/>
    <w:rsid w:val="009A3EF6"/>
    <w:rsid w:val="00E71E4F"/>
    <w:rsid w:val="00F7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40B55"/>
    <w:pPr>
      <w:suppressLineNumbers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erica</cp:lastModifiedBy>
  <cp:revision>2</cp:revision>
  <dcterms:created xsi:type="dcterms:W3CDTF">2023-10-30T14:09:00Z</dcterms:created>
  <dcterms:modified xsi:type="dcterms:W3CDTF">2023-10-30T14:09:00Z</dcterms:modified>
</cp:coreProperties>
</file>